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F8F45" w14:textId="1343CA1F" w:rsidR="00275908" w:rsidRDefault="00BE2A59" w:rsidP="003A2923">
      <w:pPr>
        <w:spacing w:line="276" w:lineRule="auto"/>
        <w:jc w:val="center"/>
        <w:rPr>
          <w:rFonts w:ascii="Palatino Linotype" w:eastAsiaTheme="minorHAnsi" w:hAnsi="Palatino Linotype" w:cs="Tahoma"/>
          <w:b/>
          <w:sz w:val="24"/>
          <w:szCs w:val="24"/>
        </w:rPr>
      </w:pPr>
      <w:r w:rsidRPr="00BE2A59">
        <w:rPr>
          <w:rFonts w:ascii="Palatino Linotype" w:eastAsiaTheme="minorHAnsi" w:hAnsi="Palatino Linotype" w:cs="Tahoma"/>
          <w:b/>
          <w:sz w:val="24"/>
          <w:szCs w:val="24"/>
        </w:rPr>
        <w:t>PEDIDO DE CREDENCIAMENTO</w:t>
      </w:r>
    </w:p>
    <w:p w14:paraId="4EB408DB" w14:textId="6BC492B9" w:rsidR="002969FF" w:rsidRDefault="002969FF" w:rsidP="002969FF">
      <w:pPr>
        <w:spacing w:line="276" w:lineRule="auto"/>
        <w:jc w:val="center"/>
        <w:rPr>
          <w:rFonts w:ascii="Palatino Linotype" w:eastAsiaTheme="minorHAnsi" w:hAnsi="Palatino Linotype" w:cs="Tahoma"/>
          <w:b/>
          <w:sz w:val="24"/>
          <w:szCs w:val="24"/>
        </w:rPr>
      </w:pPr>
    </w:p>
    <w:p w14:paraId="6F3DA2E3" w14:textId="77777777" w:rsidR="002969FF" w:rsidRDefault="002969FF" w:rsidP="002969FF">
      <w:pPr>
        <w:spacing w:line="276" w:lineRule="auto"/>
        <w:jc w:val="center"/>
        <w:rPr>
          <w:rFonts w:ascii="Palatino Linotype" w:eastAsiaTheme="minorHAnsi" w:hAnsi="Palatino Linotype" w:cs="Tahoma"/>
          <w:b/>
          <w:sz w:val="24"/>
          <w:szCs w:val="24"/>
        </w:rPr>
      </w:pPr>
    </w:p>
    <w:p w14:paraId="435006D6" w14:textId="77777777" w:rsidR="00FF3C33" w:rsidRPr="00FF3C33" w:rsidRDefault="00FF3C33" w:rsidP="00FF3C33">
      <w:pPr>
        <w:spacing w:line="276" w:lineRule="auto"/>
        <w:rPr>
          <w:rFonts w:ascii="Palatino Linotype" w:hAnsi="Palatino Linotype"/>
          <w:sz w:val="24"/>
          <w:szCs w:val="24"/>
        </w:rPr>
      </w:pPr>
      <w:r w:rsidRPr="00FF3C33">
        <w:rPr>
          <w:rFonts w:ascii="Palatino Linotype" w:hAnsi="Palatino Linotype"/>
          <w:sz w:val="24"/>
          <w:szCs w:val="24"/>
        </w:rPr>
        <w:t>Processo nº 2020/1485</w:t>
      </w:r>
    </w:p>
    <w:p w14:paraId="3FB0A7A5" w14:textId="702316F5" w:rsidR="00275908" w:rsidRDefault="00FF3C33" w:rsidP="00FF3C33">
      <w:pPr>
        <w:spacing w:line="276" w:lineRule="auto"/>
        <w:rPr>
          <w:rFonts w:ascii="Palatino Linotype" w:hAnsi="Palatino Linotype"/>
          <w:sz w:val="24"/>
          <w:szCs w:val="24"/>
        </w:rPr>
      </w:pPr>
      <w:r w:rsidRPr="00FF3C33">
        <w:rPr>
          <w:rFonts w:ascii="Palatino Linotype" w:hAnsi="Palatino Linotype"/>
          <w:sz w:val="24"/>
          <w:szCs w:val="24"/>
        </w:rPr>
        <w:t>Credenciamento nº 001/2021</w:t>
      </w:r>
    </w:p>
    <w:p w14:paraId="12DD821B" w14:textId="56D4FFE1" w:rsidR="00275908" w:rsidRDefault="00275908" w:rsidP="00275908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44692BD0" w14:textId="5861B802" w:rsidR="00275908" w:rsidRDefault="00615604" w:rsidP="00275908">
      <w:pPr>
        <w:spacing w:line="276" w:lineRule="auto"/>
        <w:rPr>
          <w:rFonts w:ascii="Palatino Linotype" w:hAnsi="Palatino Linotype"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CNPJ: 36.063.350/0001-44</w:t>
      </w:r>
    </w:p>
    <w:p w14:paraId="3E65D116" w14:textId="1FC9AC2B" w:rsidR="00615604" w:rsidRDefault="00615604" w:rsidP="00275908">
      <w:pPr>
        <w:spacing w:line="276" w:lineRule="auto"/>
        <w:rPr>
          <w:rFonts w:ascii="Palatino Linotype" w:hAnsi="Palatino Linotype"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RAZÃO SOCIAL:</w:t>
      </w:r>
      <w:r w:rsidRPr="00615604">
        <w:rPr>
          <w:rFonts w:ascii="Palatino Linotype" w:hAnsi="Palatino Linotype"/>
          <w:b/>
          <w:sz w:val="24"/>
          <w:szCs w:val="24"/>
        </w:rPr>
        <w:t xml:space="preserve"> </w:t>
      </w: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 LTDA</w:t>
      </w:r>
    </w:p>
    <w:p w14:paraId="67B06115" w14:textId="593E8327" w:rsidR="00615604" w:rsidRDefault="00615604" w:rsidP="00275908">
      <w:pPr>
        <w:spacing w:line="276" w:lineRule="auto"/>
        <w:rPr>
          <w:rFonts w:ascii="Palatino Linotype" w:hAnsi="Palatino Linotype"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NOME FANTASIA:</w:t>
      </w:r>
      <w:r w:rsidRPr="00615604">
        <w:rPr>
          <w:rFonts w:ascii="Palatino Linotype" w:hAnsi="Palatino Linotype"/>
          <w:b/>
          <w:sz w:val="24"/>
          <w:szCs w:val="24"/>
        </w:rPr>
        <w:t xml:space="preserve"> </w:t>
      </w:r>
      <w:r w:rsidRPr="00B86EB3">
        <w:rPr>
          <w:rFonts w:ascii="Palatino Linotype" w:hAnsi="Palatino Linotype"/>
          <w:b/>
          <w:sz w:val="24"/>
          <w:szCs w:val="24"/>
        </w:rPr>
        <w:t>PARCELAMOS TUDO PONTO COM</w:t>
      </w:r>
    </w:p>
    <w:p w14:paraId="374B8215" w14:textId="30DB2A4F" w:rsidR="00615604" w:rsidRPr="00615604" w:rsidRDefault="00615604" w:rsidP="00615604">
      <w:pPr>
        <w:spacing w:line="276" w:lineRule="auto"/>
        <w:rPr>
          <w:rFonts w:ascii="Palatino Linotype" w:hAnsi="Palatino Linotype"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ENDEREÇO:</w:t>
      </w:r>
      <w:r w:rsidRPr="00615604">
        <w:rPr>
          <w:rFonts w:ascii="Palatino Linotype" w:hAnsi="Palatino Linotype"/>
          <w:bCs/>
          <w:sz w:val="24"/>
          <w:szCs w:val="24"/>
        </w:rPr>
        <w:t xml:space="preserve"> </w:t>
      </w:r>
      <w:r w:rsidRPr="003A2923">
        <w:rPr>
          <w:rFonts w:ascii="Palatino Linotype" w:hAnsi="Palatino Linotype"/>
          <w:bCs/>
          <w:sz w:val="24"/>
          <w:szCs w:val="24"/>
        </w:rPr>
        <w:t>Rua Iguatemi, 354 – CJ.12, Itaim Bibi, São Paulo, SP, CEP 01451-011</w:t>
      </w:r>
    </w:p>
    <w:p w14:paraId="66CA28FB" w14:textId="7AADAB92" w:rsidR="00615604" w:rsidRPr="00615604" w:rsidRDefault="00615604" w:rsidP="00615604">
      <w:pPr>
        <w:spacing w:line="276" w:lineRule="auto"/>
        <w:rPr>
          <w:rFonts w:ascii="Palatino Linotype" w:hAnsi="Palatino Linotype"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BAIRRO:</w:t>
      </w:r>
      <w:r w:rsidRPr="00615604">
        <w:rPr>
          <w:rFonts w:ascii="Palatino Linotype" w:hAnsi="Palatino Linotype"/>
          <w:bCs/>
          <w:sz w:val="24"/>
          <w:szCs w:val="24"/>
        </w:rPr>
        <w:t xml:space="preserve"> </w:t>
      </w:r>
      <w:r w:rsidRPr="003A2923">
        <w:rPr>
          <w:rFonts w:ascii="Palatino Linotype" w:hAnsi="Palatino Linotype"/>
          <w:bCs/>
          <w:sz w:val="24"/>
          <w:szCs w:val="24"/>
        </w:rPr>
        <w:t>Itaim Bibi</w:t>
      </w:r>
    </w:p>
    <w:p w14:paraId="74931EB7" w14:textId="20179596" w:rsidR="00615604" w:rsidRPr="00615604" w:rsidRDefault="00615604" w:rsidP="00615604">
      <w:pPr>
        <w:spacing w:line="276" w:lineRule="auto"/>
        <w:rPr>
          <w:rFonts w:ascii="Palatino Linotype" w:hAnsi="Palatino Linotype"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CIDADE: UF: CEP:</w:t>
      </w:r>
      <w:r w:rsidRPr="00615604">
        <w:rPr>
          <w:rFonts w:ascii="Palatino Linotype" w:hAnsi="Palatino Linotype"/>
          <w:bCs/>
          <w:sz w:val="24"/>
          <w:szCs w:val="24"/>
        </w:rPr>
        <w:t xml:space="preserve"> </w:t>
      </w:r>
      <w:r w:rsidRPr="003A2923">
        <w:rPr>
          <w:rFonts w:ascii="Palatino Linotype" w:hAnsi="Palatino Linotype"/>
          <w:bCs/>
          <w:sz w:val="24"/>
          <w:szCs w:val="24"/>
        </w:rPr>
        <w:t>São Paulo, SP, CEP 01451-011</w:t>
      </w:r>
    </w:p>
    <w:p w14:paraId="45273160" w14:textId="7D454644" w:rsidR="00615604" w:rsidRDefault="00615604" w:rsidP="00615604">
      <w:pPr>
        <w:spacing w:line="276" w:lineRule="auto"/>
        <w:rPr>
          <w:rFonts w:ascii="Palatino Linotype" w:hAnsi="Palatino Linotype"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Telefone: 011 4040-9067</w:t>
      </w:r>
    </w:p>
    <w:p w14:paraId="61564C5B" w14:textId="46BC3392" w:rsidR="00615604" w:rsidRDefault="00615604" w:rsidP="00615604">
      <w:pPr>
        <w:spacing w:line="276" w:lineRule="auto"/>
        <w:rPr>
          <w:rFonts w:ascii="Palatino Linotype" w:hAnsi="Palatino Linotype"/>
          <w:sz w:val="24"/>
          <w:szCs w:val="24"/>
        </w:rPr>
      </w:pPr>
    </w:p>
    <w:p w14:paraId="1687632C" w14:textId="5F76AF62" w:rsidR="00615604" w:rsidRPr="00615604" w:rsidRDefault="00615604" w:rsidP="00615604">
      <w:pPr>
        <w:spacing w:line="276" w:lineRule="auto"/>
        <w:rPr>
          <w:rFonts w:ascii="Palatino Linotype" w:hAnsi="Palatino Linotype"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REPRESENTANTE LEGAL (1):</w:t>
      </w:r>
      <w:r w:rsidRPr="00615604">
        <w:rPr>
          <w:rFonts w:ascii="Palatino Linotype" w:hAnsi="Palatino Linotype"/>
          <w:b/>
          <w:sz w:val="24"/>
          <w:szCs w:val="24"/>
        </w:rPr>
        <w:t xml:space="preserve"> </w:t>
      </w:r>
      <w:r w:rsidRPr="003A2923">
        <w:rPr>
          <w:rFonts w:ascii="Palatino Linotype" w:hAnsi="Palatino Linotype"/>
          <w:b/>
          <w:sz w:val="24"/>
          <w:szCs w:val="24"/>
        </w:rPr>
        <w:t>Pedro Marrey Sanchez</w:t>
      </w:r>
    </w:p>
    <w:p w14:paraId="2F3E7388" w14:textId="03E63E06" w:rsidR="00615604" w:rsidRPr="00615604" w:rsidRDefault="00615604" w:rsidP="00615604">
      <w:pPr>
        <w:spacing w:line="276" w:lineRule="auto"/>
        <w:rPr>
          <w:rFonts w:ascii="Palatino Linotype" w:hAnsi="Palatino Linotype"/>
          <w:b/>
          <w:bCs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 xml:space="preserve">CARGO: </w:t>
      </w:r>
      <w:r>
        <w:rPr>
          <w:rFonts w:ascii="Palatino Linotype" w:hAnsi="Palatino Linotype"/>
          <w:b/>
          <w:bCs/>
          <w:sz w:val="24"/>
          <w:szCs w:val="24"/>
        </w:rPr>
        <w:t>Sócio Administrador</w:t>
      </w:r>
    </w:p>
    <w:p w14:paraId="62F45351" w14:textId="69FF073E" w:rsidR="00615604" w:rsidRPr="00615604" w:rsidRDefault="00615604" w:rsidP="00615604">
      <w:pPr>
        <w:spacing w:line="276" w:lineRule="auto"/>
        <w:rPr>
          <w:rFonts w:ascii="Palatino Linotype" w:hAnsi="Palatino Linotype"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RG: EMISSOR:</w:t>
      </w:r>
      <w:r w:rsidRPr="00615604">
        <w:rPr>
          <w:rFonts w:ascii="Palatino Linotype" w:hAnsi="Palatino Linotype"/>
          <w:bCs/>
          <w:sz w:val="24"/>
          <w:szCs w:val="24"/>
        </w:rPr>
        <w:t xml:space="preserve"> </w:t>
      </w:r>
      <w:r w:rsidRPr="003A2923">
        <w:rPr>
          <w:rFonts w:ascii="Palatino Linotype" w:hAnsi="Palatino Linotype"/>
          <w:bCs/>
          <w:sz w:val="24"/>
          <w:szCs w:val="24"/>
        </w:rPr>
        <w:t>19523668 SSP/SP</w:t>
      </w:r>
    </w:p>
    <w:p w14:paraId="3D135330" w14:textId="0D349F55" w:rsidR="00615604" w:rsidRDefault="00615604" w:rsidP="00615604">
      <w:pPr>
        <w:spacing w:line="276" w:lineRule="auto"/>
        <w:rPr>
          <w:rFonts w:ascii="Palatino Linotype" w:hAnsi="Palatino Linotype"/>
          <w:bCs/>
          <w:sz w:val="24"/>
          <w:szCs w:val="24"/>
        </w:rPr>
      </w:pPr>
      <w:r w:rsidRPr="00615604">
        <w:rPr>
          <w:rFonts w:ascii="Palatino Linotype" w:hAnsi="Palatino Linotype"/>
          <w:sz w:val="24"/>
          <w:szCs w:val="24"/>
        </w:rPr>
        <w:t>CPF:</w:t>
      </w:r>
      <w:r w:rsidRPr="00615604">
        <w:rPr>
          <w:rFonts w:ascii="Palatino Linotype" w:hAnsi="Palatino Linotype"/>
          <w:bCs/>
          <w:sz w:val="24"/>
          <w:szCs w:val="24"/>
        </w:rPr>
        <w:t xml:space="preserve"> </w:t>
      </w:r>
      <w:r w:rsidRPr="003A2923">
        <w:rPr>
          <w:rFonts w:ascii="Palatino Linotype" w:hAnsi="Palatino Linotype"/>
          <w:bCs/>
          <w:sz w:val="24"/>
          <w:szCs w:val="24"/>
        </w:rPr>
        <w:t>117.210.718-14</w:t>
      </w:r>
    </w:p>
    <w:p w14:paraId="36D129C4" w14:textId="113C0C4A" w:rsidR="00FF3C33" w:rsidRDefault="00FF3C33" w:rsidP="00615604">
      <w:pPr>
        <w:spacing w:line="276" w:lineRule="auto"/>
        <w:rPr>
          <w:rFonts w:ascii="Palatino Linotype" w:hAnsi="Palatino Linotype"/>
          <w:bCs/>
          <w:sz w:val="24"/>
          <w:szCs w:val="24"/>
        </w:rPr>
      </w:pPr>
    </w:p>
    <w:p w14:paraId="47B01C51" w14:textId="6D6E2421" w:rsidR="00FF3C33" w:rsidRDefault="00FF3C33" w:rsidP="00615604">
      <w:pPr>
        <w:spacing w:line="276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Procurador: Eduardo Marafon Silva</w:t>
      </w:r>
    </w:p>
    <w:p w14:paraId="356D01FF" w14:textId="0808A0F6" w:rsidR="00FF3C33" w:rsidRPr="00FF3C33" w:rsidRDefault="00FF3C33" w:rsidP="00615604">
      <w:pPr>
        <w:spacing w:line="276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CPF: 044.206.969-31</w:t>
      </w:r>
    </w:p>
    <w:p w14:paraId="73A22AF0" w14:textId="2F9E1335" w:rsidR="008A37BE" w:rsidRPr="00D02E15" w:rsidRDefault="008A37BE" w:rsidP="00351D51">
      <w:pPr>
        <w:spacing w:line="276" w:lineRule="auto"/>
        <w:rPr>
          <w:rFonts w:ascii="Cambria" w:hAnsi="Cambria"/>
          <w:sz w:val="24"/>
          <w:szCs w:val="24"/>
        </w:rPr>
      </w:pPr>
    </w:p>
    <w:p w14:paraId="1EDFB880" w14:textId="77777777" w:rsidR="00615604" w:rsidRDefault="00615604" w:rsidP="004A2C59">
      <w:pPr>
        <w:spacing w:line="276" w:lineRule="auto"/>
        <w:ind w:firstLine="1418"/>
        <w:jc w:val="both"/>
        <w:rPr>
          <w:rFonts w:ascii="Palatino Linotype" w:hAnsi="Palatino Linotype"/>
          <w:b/>
          <w:sz w:val="24"/>
          <w:szCs w:val="24"/>
        </w:rPr>
      </w:pPr>
    </w:p>
    <w:p w14:paraId="66AE83D0" w14:textId="6C1C7700" w:rsidR="00615604" w:rsidRPr="00615604" w:rsidRDefault="00615604" w:rsidP="00615604">
      <w:pPr>
        <w:spacing w:line="276" w:lineRule="auto"/>
        <w:ind w:firstLine="1418"/>
        <w:jc w:val="both"/>
        <w:rPr>
          <w:rFonts w:ascii="Palatino Linotype" w:hAnsi="Palatino Linotype"/>
          <w:bCs/>
          <w:sz w:val="24"/>
          <w:szCs w:val="24"/>
        </w:rPr>
      </w:pPr>
      <w:r w:rsidRPr="00615604">
        <w:rPr>
          <w:rFonts w:ascii="Palatino Linotype" w:hAnsi="Palatino Linotype"/>
          <w:bCs/>
          <w:sz w:val="24"/>
          <w:szCs w:val="24"/>
        </w:rPr>
        <w:t>Prezados Senhores,</w:t>
      </w:r>
      <w:r>
        <w:rPr>
          <w:rFonts w:ascii="Palatino Linotype" w:hAnsi="Palatino Linotype"/>
          <w:bCs/>
          <w:sz w:val="24"/>
          <w:szCs w:val="24"/>
        </w:rPr>
        <w:t xml:space="preserve"> a</w:t>
      </w:r>
      <w:r w:rsidRPr="00615604">
        <w:rPr>
          <w:rFonts w:ascii="Palatino Linotype" w:hAnsi="Palatino Linotype"/>
          <w:bCs/>
          <w:sz w:val="24"/>
          <w:szCs w:val="24"/>
        </w:rPr>
        <w:t>pós examinar todas as cláusulas e condições estipuladas no Edital em referência,</w:t>
      </w:r>
      <w:r>
        <w:rPr>
          <w:rFonts w:ascii="Palatino Linotype" w:hAnsi="Palatino Linotype"/>
          <w:bCs/>
          <w:sz w:val="24"/>
          <w:szCs w:val="24"/>
        </w:rPr>
        <w:t xml:space="preserve"> </w:t>
      </w:r>
      <w:r w:rsidRPr="00615604">
        <w:rPr>
          <w:rFonts w:ascii="Palatino Linotype" w:hAnsi="Palatino Linotype"/>
          <w:bCs/>
          <w:sz w:val="24"/>
          <w:szCs w:val="24"/>
        </w:rPr>
        <w:t>apresentamos nosso pedido de pré-qualificação para o credenciamento, nos termos</w:t>
      </w:r>
      <w:r>
        <w:rPr>
          <w:rFonts w:ascii="Palatino Linotype" w:hAnsi="Palatino Linotype"/>
          <w:bCs/>
          <w:sz w:val="24"/>
          <w:szCs w:val="24"/>
        </w:rPr>
        <w:t xml:space="preserve"> </w:t>
      </w:r>
      <w:r w:rsidRPr="00615604">
        <w:rPr>
          <w:rFonts w:ascii="Palatino Linotype" w:hAnsi="Palatino Linotype"/>
          <w:bCs/>
          <w:sz w:val="24"/>
          <w:szCs w:val="24"/>
        </w:rPr>
        <w:t>consignados no mencionado ato convocatório e seus anexos, com os quais</w:t>
      </w:r>
      <w:r>
        <w:rPr>
          <w:rFonts w:ascii="Palatino Linotype" w:hAnsi="Palatino Linotype"/>
          <w:bCs/>
          <w:sz w:val="24"/>
          <w:szCs w:val="24"/>
        </w:rPr>
        <w:t xml:space="preserve"> </w:t>
      </w:r>
      <w:r w:rsidRPr="00615604">
        <w:rPr>
          <w:rFonts w:ascii="Palatino Linotype" w:hAnsi="Palatino Linotype"/>
          <w:bCs/>
          <w:sz w:val="24"/>
          <w:szCs w:val="24"/>
        </w:rPr>
        <w:t>concordamos plenamente.</w:t>
      </w:r>
    </w:p>
    <w:p w14:paraId="6F3BB3C2" w14:textId="2A0AED9B" w:rsidR="00B86EB3" w:rsidRDefault="00D02E15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  <w:r w:rsidRPr="00B86EB3">
        <w:rPr>
          <w:rFonts w:ascii="Palatino Linotype" w:hAnsi="Palatino Linotype"/>
          <w:sz w:val="24"/>
          <w:szCs w:val="24"/>
        </w:rPr>
        <w:t xml:space="preserve">São Paulo, </w:t>
      </w:r>
      <w:r w:rsidRPr="00B86EB3">
        <w:rPr>
          <w:rFonts w:ascii="Palatino Linotype" w:hAnsi="Palatino Linotype"/>
          <w:sz w:val="24"/>
          <w:szCs w:val="24"/>
        </w:rPr>
        <w:fldChar w:fldCharType="begin"/>
      </w:r>
      <w:r w:rsidRPr="00B86EB3">
        <w:rPr>
          <w:rFonts w:ascii="Palatino Linotype" w:hAnsi="Palatino Linotype"/>
          <w:sz w:val="24"/>
          <w:szCs w:val="24"/>
        </w:rPr>
        <w:instrText xml:space="preserve"> TIME \@ "d' de 'MMMM' de 'yyyy" </w:instrText>
      </w:r>
      <w:r w:rsidRPr="00B86EB3">
        <w:rPr>
          <w:rFonts w:ascii="Palatino Linotype" w:hAnsi="Palatino Linotype"/>
          <w:sz w:val="24"/>
          <w:szCs w:val="24"/>
        </w:rPr>
        <w:fldChar w:fldCharType="separate"/>
      </w:r>
      <w:r w:rsidR="00B43128">
        <w:rPr>
          <w:rFonts w:ascii="Palatino Linotype" w:hAnsi="Palatino Linotype"/>
          <w:noProof/>
          <w:sz w:val="24"/>
          <w:szCs w:val="24"/>
        </w:rPr>
        <w:t>9 de outubro de 2021</w:t>
      </w:r>
      <w:r w:rsidRPr="00B86EB3">
        <w:rPr>
          <w:rFonts w:ascii="Palatino Linotype" w:hAnsi="Palatino Linotype"/>
          <w:sz w:val="24"/>
          <w:szCs w:val="24"/>
        </w:rPr>
        <w:fldChar w:fldCharType="end"/>
      </w:r>
      <w:r w:rsidRPr="00B86EB3">
        <w:rPr>
          <w:rFonts w:ascii="Palatino Linotype" w:hAnsi="Palatino Linotype"/>
          <w:sz w:val="24"/>
          <w:szCs w:val="24"/>
        </w:rPr>
        <w:t>.</w:t>
      </w:r>
    </w:p>
    <w:p w14:paraId="538176F9" w14:textId="5AEFB917" w:rsidR="00351D51" w:rsidRDefault="00351D51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399C9B0C" w14:textId="77777777" w:rsidR="00275908" w:rsidRPr="00351D51" w:rsidRDefault="00275908" w:rsidP="00351D51">
      <w:pPr>
        <w:widowControl/>
        <w:tabs>
          <w:tab w:val="left" w:pos="1418"/>
        </w:tabs>
        <w:adjustRightInd w:val="0"/>
        <w:spacing w:before="120" w:after="120" w:line="276" w:lineRule="auto"/>
        <w:ind w:firstLine="1418"/>
        <w:jc w:val="both"/>
        <w:rPr>
          <w:rFonts w:ascii="Palatino Linotype" w:hAnsi="Palatino Linotype"/>
          <w:sz w:val="24"/>
          <w:szCs w:val="24"/>
        </w:rPr>
      </w:pPr>
    </w:p>
    <w:p w14:paraId="5C600BCD" w14:textId="0609A44A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sz w:val="24"/>
          <w:szCs w:val="24"/>
        </w:rPr>
      </w:pPr>
      <w:r w:rsidRPr="00B86EB3">
        <w:rPr>
          <w:rFonts w:ascii="Palatino Linotype" w:eastAsia="Calibri" w:hAnsi="Palatino Linotype" w:cs="Tahoma"/>
          <w:sz w:val="24"/>
          <w:szCs w:val="24"/>
        </w:rPr>
        <w:t>_____________</w:t>
      </w:r>
      <w:r w:rsidR="003F0F4D" w:rsidRPr="00B86EB3">
        <w:rPr>
          <w:rFonts w:ascii="Palatino Linotype" w:eastAsia="Calibri" w:hAnsi="Palatino Linotype" w:cs="Tahoma"/>
          <w:sz w:val="24"/>
          <w:szCs w:val="24"/>
        </w:rPr>
        <w:t>______________</w:t>
      </w:r>
      <w:r w:rsidRPr="00B86EB3">
        <w:rPr>
          <w:rFonts w:ascii="Palatino Linotype" w:eastAsia="Calibri" w:hAnsi="Palatino Linotype" w:cs="Tahoma"/>
          <w:sz w:val="24"/>
          <w:szCs w:val="24"/>
        </w:rPr>
        <w:t>__________________________________</w:t>
      </w:r>
    </w:p>
    <w:p w14:paraId="61A70D14" w14:textId="7E775FB8" w:rsidR="00D02E15" w:rsidRPr="00B86EB3" w:rsidRDefault="00D02E15" w:rsidP="00351D51">
      <w:pPr>
        <w:widowControl/>
        <w:autoSpaceDE/>
        <w:autoSpaceDN/>
        <w:jc w:val="center"/>
        <w:rPr>
          <w:rFonts w:ascii="Palatino Linotype" w:eastAsia="Calibri" w:hAnsi="Palatino Linotype" w:cs="Tahoma"/>
          <w:b/>
          <w:sz w:val="24"/>
          <w:szCs w:val="24"/>
        </w:rPr>
      </w:pPr>
      <w:r w:rsidRPr="00B86EB3">
        <w:rPr>
          <w:rFonts w:ascii="Palatino Linotype" w:hAnsi="Palatino Linotype"/>
          <w:b/>
          <w:sz w:val="24"/>
          <w:szCs w:val="24"/>
        </w:rPr>
        <w:t>PARCELAMOS TUDO PONTO COM SOLUÇÕES EM PAGAMENTOS</w:t>
      </w:r>
    </w:p>
    <w:sectPr w:rsidR="00D02E15" w:rsidRPr="00B86EB3" w:rsidSect="005655F2">
      <w:headerReference w:type="default" r:id="rId7"/>
      <w:footerReference w:type="default" r:id="rId8"/>
      <w:pgSz w:w="11906" w:h="16838"/>
      <w:pgMar w:top="1684" w:right="1558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0AB0" w14:textId="77777777" w:rsidR="0099131D" w:rsidRDefault="0099131D" w:rsidP="00A55767">
      <w:r>
        <w:separator/>
      </w:r>
    </w:p>
  </w:endnote>
  <w:endnote w:type="continuationSeparator" w:id="0">
    <w:p w14:paraId="19C55336" w14:textId="77777777" w:rsidR="0099131D" w:rsidRDefault="0099131D" w:rsidP="00A5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2A472" w14:textId="77777777" w:rsidR="001032CA" w:rsidRDefault="001032CA" w:rsidP="001032CA">
    <w:pPr>
      <w:pStyle w:val="Rodap"/>
      <w:tabs>
        <w:tab w:val="left" w:pos="7470"/>
      </w:tabs>
      <w:jc w:val="center"/>
      <w:rPr>
        <w:rFonts w:ascii="Century Gothic" w:eastAsiaTheme="minorHAnsi" w:hAnsi="Century Gothic" w:cstheme="minorBidi"/>
        <w:sz w:val="18"/>
        <w:szCs w:val="18"/>
        <w:lang w:bidi="ar-SA"/>
      </w:rPr>
    </w:pPr>
    <w:r>
      <w:rPr>
        <w:rFonts w:ascii="Century Gothic" w:hAnsi="Century Gothic"/>
        <w:sz w:val="18"/>
        <w:szCs w:val="18"/>
      </w:rPr>
      <w:t>Rua Iguatemi, 354 – CJ 12 – Itaim Bibi – São Paulo – SP</w:t>
    </w:r>
  </w:p>
  <w:p w14:paraId="256B93AA" w14:textId="6B5B984F" w:rsidR="001032CA" w:rsidRPr="00351D51" w:rsidRDefault="001032CA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Telefone: </w:t>
    </w:r>
    <w:r w:rsidR="00AB14E5" w:rsidRPr="00351D51">
      <w:rPr>
        <w:rFonts w:ascii="Century Gothic" w:hAnsi="Century Gothic"/>
        <w:sz w:val="18"/>
        <w:szCs w:val="18"/>
        <w:lang w:val="it-IT"/>
      </w:rPr>
      <w:t xml:space="preserve">011 </w:t>
    </w:r>
    <w:r w:rsidRPr="00351D51">
      <w:rPr>
        <w:rFonts w:ascii="Century Gothic" w:hAnsi="Century Gothic"/>
        <w:sz w:val="18"/>
        <w:szCs w:val="18"/>
        <w:lang w:val="it-IT"/>
      </w:rPr>
      <w:t>4040-9067</w:t>
    </w:r>
  </w:p>
  <w:p w14:paraId="3B8ADB10" w14:textId="472C7A7F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  <w:r w:rsidRPr="00351D51">
      <w:rPr>
        <w:rFonts w:ascii="Century Gothic" w:hAnsi="Century Gothic"/>
        <w:sz w:val="18"/>
        <w:szCs w:val="18"/>
        <w:lang w:val="it-IT"/>
      </w:rPr>
      <w:t xml:space="preserve">e-mail: </w:t>
    </w:r>
    <w:hyperlink r:id="rId1" w:history="1">
      <w:r w:rsidRPr="00351D51">
        <w:rPr>
          <w:rStyle w:val="Hyperlink"/>
          <w:rFonts w:ascii="Century Gothic" w:hAnsi="Century Gothic"/>
          <w:sz w:val="18"/>
          <w:szCs w:val="18"/>
          <w:lang w:val="it-IT"/>
        </w:rPr>
        <w:t>contato@parcelamostudo.com.br</w:t>
      </w:r>
    </w:hyperlink>
  </w:p>
  <w:p w14:paraId="1EBF062F" w14:textId="77777777" w:rsidR="00357EB5" w:rsidRPr="00351D51" w:rsidRDefault="00357EB5" w:rsidP="001032CA">
    <w:pPr>
      <w:pStyle w:val="Rodap"/>
      <w:tabs>
        <w:tab w:val="left" w:pos="7470"/>
      </w:tabs>
      <w:jc w:val="center"/>
      <w:rPr>
        <w:rFonts w:ascii="Century Gothic" w:hAnsi="Century Gothic"/>
        <w:sz w:val="18"/>
        <w:szCs w:val="18"/>
        <w:lang w:val="it-IT"/>
      </w:rPr>
    </w:pPr>
  </w:p>
  <w:p w14:paraId="1C22F0DE" w14:textId="77777777" w:rsidR="001032CA" w:rsidRPr="00351D51" w:rsidRDefault="001032CA">
    <w:pPr>
      <w:pStyle w:val="Rodap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68B12" w14:textId="77777777" w:rsidR="0099131D" w:rsidRDefault="0099131D" w:rsidP="00A55767">
      <w:r>
        <w:separator/>
      </w:r>
    </w:p>
  </w:footnote>
  <w:footnote w:type="continuationSeparator" w:id="0">
    <w:p w14:paraId="54FA4A99" w14:textId="77777777" w:rsidR="0099131D" w:rsidRDefault="0099131D" w:rsidP="00A5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E0CE" w14:textId="084969EA" w:rsidR="005655F2" w:rsidRDefault="005655F2" w:rsidP="005655F2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98AF9C" wp14:editId="602B741C">
          <wp:simplePos x="0" y="0"/>
          <wp:positionH relativeFrom="column">
            <wp:posOffset>2223770</wp:posOffset>
          </wp:positionH>
          <wp:positionV relativeFrom="paragraph">
            <wp:posOffset>-241935</wp:posOffset>
          </wp:positionV>
          <wp:extent cx="1211580" cy="687705"/>
          <wp:effectExtent l="0" t="0" r="762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1BDC"/>
    <w:multiLevelType w:val="multilevel"/>
    <w:tmpl w:val="1026E46C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" w15:restartNumberingAfterBreak="0">
    <w:nsid w:val="1A6003F6"/>
    <w:multiLevelType w:val="hybridMultilevel"/>
    <w:tmpl w:val="75AEFF70"/>
    <w:lvl w:ilvl="0" w:tplc="D5BE673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FC5356A"/>
    <w:multiLevelType w:val="hybridMultilevel"/>
    <w:tmpl w:val="E916B2C4"/>
    <w:lvl w:ilvl="0" w:tplc="8960A8F2">
      <w:start w:val="1"/>
      <w:numFmt w:val="lowerLetter"/>
      <w:lvlText w:val="(%1)"/>
      <w:lvlJc w:val="left"/>
      <w:pPr>
        <w:ind w:left="199" w:hanging="272"/>
      </w:pPr>
      <w:rPr>
        <w:rFonts w:ascii="Arial" w:eastAsia="Arial" w:hAnsi="Arial" w:cs="Arial" w:hint="default"/>
        <w:w w:val="99"/>
        <w:sz w:val="18"/>
        <w:szCs w:val="18"/>
        <w:lang w:val="pt-BR" w:eastAsia="pt-BR" w:bidi="pt-BR"/>
      </w:rPr>
    </w:lvl>
    <w:lvl w:ilvl="1" w:tplc="E30A7218">
      <w:numFmt w:val="bullet"/>
      <w:lvlText w:val="•"/>
      <w:lvlJc w:val="left"/>
      <w:pPr>
        <w:ind w:left="1209" w:hanging="272"/>
      </w:pPr>
      <w:rPr>
        <w:rFonts w:hint="default"/>
        <w:lang w:val="pt-BR" w:eastAsia="pt-BR" w:bidi="pt-BR"/>
      </w:rPr>
    </w:lvl>
    <w:lvl w:ilvl="2" w:tplc="9252DD5A">
      <w:numFmt w:val="bullet"/>
      <w:lvlText w:val="•"/>
      <w:lvlJc w:val="left"/>
      <w:pPr>
        <w:ind w:left="2218" w:hanging="272"/>
      </w:pPr>
      <w:rPr>
        <w:rFonts w:hint="default"/>
        <w:lang w:val="pt-BR" w:eastAsia="pt-BR" w:bidi="pt-BR"/>
      </w:rPr>
    </w:lvl>
    <w:lvl w:ilvl="3" w:tplc="80BC50D2">
      <w:numFmt w:val="bullet"/>
      <w:lvlText w:val="•"/>
      <w:lvlJc w:val="left"/>
      <w:pPr>
        <w:ind w:left="3227" w:hanging="272"/>
      </w:pPr>
      <w:rPr>
        <w:rFonts w:hint="default"/>
        <w:lang w:val="pt-BR" w:eastAsia="pt-BR" w:bidi="pt-BR"/>
      </w:rPr>
    </w:lvl>
    <w:lvl w:ilvl="4" w:tplc="D8B05EDA">
      <w:numFmt w:val="bullet"/>
      <w:lvlText w:val="•"/>
      <w:lvlJc w:val="left"/>
      <w:pPr>
        <w:ind w:left="4236" w:hanging="272"/>
      </w:pPr>
      <w:rPr>
        <w:rFonts w:hint="default"/>
        <w:lang w:val="pt-BR" w:eastAsia="pt-BR" w:bidi="pt-BR"/>
      </w:rPr>
    </w:lvl>
    <w:lvl w:ilvl="5" w:tplc="51AE15C4">
      <w:numFmt w:val="bullet"/>
      <w:lvlText w:val="•"/>
      <w:lvlJc w:val="left"/>
      <w:pPr>
        <w:ind w:left="5245" w:hanging="272"/>
      </w:pPr>
      <w:rPr>
        <w:rFonts w:hint="default"/>
        <w:lang w:val="pt-BR" w:eastAsia="pt-BR" w:bidi="pt-BR"/>
      </w:rPr>
    </w:lvl>
    <w:lvl w:ilvl="6" w:tplc="70ECA08A">
      <w:numFmt w:val="bullet"/>
      <w:lvlText w:val="•"/>
      <w:lvlJc w:val="left"/>
      <w:pPr>
        <w:ind w:left="6254" w:hanging="272"/>
      </w:pPr>
      <w:rPr>
        <w:rFonts w:hint="default"/>
        <w:lang w:val="pt-BR" w:eastAsia="pt-BR" w:bidi="pt-BR"/>
      </w:rPr>
    </w:lvl>
    <w:lvl w:ilvl="7" w:tplc="34EA634A">
      <w:numFmt w:val="bullet"/>
      <w:lvlText w:val="•"/>
      <w:lvlJc w:val="left"/>
      <w:pPr>
        <w:ind w:left="7263" w:hanging="272"/>
      </w:pPr>
      <w:rPr>
        <w:rFonts w:hint="default"/>
        <w:lang w:val="pt-BR" w:eastAsia="pt-BR" w:bidi="pt-BR"/>
      </w:rPr>
    </w:lvl>
    <w:lvl w:ilvl="8" w:tplc="778CDADA">
      <w:numFmt w:val="bullet"/>
      <w:lvlText w:val="•"/>
      <w:lvlJc w:val="left"/>
      <w:pPr>
        <w:ind w:left="8272" w:hanging="272"/>
      </w:pPr>
      <w:rPr>
        <w:rFonts w:hint="default"/>
        <w:lang w:val="pt-BR" w:eastAsia="pt-BR" w:bidi="pt-BR"/>
      </w:rPr>
    </w:lvl>
  </w:abstractNum>
  <w:abstractNum w:abstractNumId="3" w15:restartNumberingAfterBreak="0">
    <w:nsid w:val="4F5E16DF"/>
    <w:multiLevelType w:val="hybridMultilevel"/>
    <w:tmpl w:val="AAECC3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E0DB7"/>
    <w:multiLevelType w:val="hybridMultilevel"/>
    <w:tmpl w:val="A5923A12"/>
    <w:lvl w:ilvl="0" w:tplc="CADE6128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71" w:hanging="360"/>
      </w:pPr>
    </w:lvl>
    <w:lvl w:ilvl="2" w:tplc="0416001B" w:tentative="1">
      <w:start w:val="1"/>
      <w:numFmt w:val="lowerRoman"/>
      <w:lvlText w:val="%3."/>
      <w:lvlJc w:val="right"/>
      <w:pPr>
        <w:ind w:left="1091" w:hanging="180"/>
      </w:pPr>
    </w:lvl>
    <w:lvl w:ilvl="3" w:tplc="0416000F" w:tentative="1">
      <w:start w:val="1"/>
      <w:numFmt w:val="decimal"/>
      <w:lvlText w:val="%4."/>
      <w:lvlJc w:val="left"/>
      <w:pPr>
        <w:ind w:left="1811" w:hanging="360"/>
      </w:pPr>
    </w:lvl>
    <w:lvl w:ilvl="4" w:tplc="04160019" w:tentative="1">
      <w:start w:val="1"/>
      <w:numFmt w:val="lowerLetter"/>
      <w:lvlText w:val="%5."/>
      <w:lvlJc w:val="left"/>
      <w:pPr>
        <w:ind w:left="2531" w:hanging="360"/>
      </w:pPr>
    </w:lvl>
    <w:lvl w:ilvl="5" w:tplc="0416001B" w:tentative="1">
      <w:start w:val="1"/>
      <w:numFmt w:val="lowerRoman"/>
      <w:lvlText w:val="%6."/>
      <w:lvlJc w:val="right"/>
      <w:pPr>
        <w:ind w:left="3251" w:hanging="180"/>
      </w:pPr>
    </w:lvl>
    <w:lvl w:ilvl="6" w:tplc="0416000F" w:tentative="1">
      <w:start w:val="1"/>
      <w:numFmt w:val="decimal"/>
      <w:lvlText w:val="%7."/>
      <w:lvlJc w:val="left"/>
      <w:pPr>
        <w:ind w:left="3971" w:hanging="360"/>
      </w:pPr>
    </w:lvl>
    <w:lvl w:ilvl="7" w:tplc="04160019" w:tentative="1">
      <w:start w:val="1"/>
      <w:numFmt w:val="lowerLetter"/>
      <w:lvlText w:val="%8."/>
      <w:lvlJc w:val="left"/>
      <w:pPr>
        <w:ind w:left="4691" w:hanging="360"/>
      </w:pPr>
    </w:lvl>
    <w:lvl w:ilvl="8" w:tplc="0416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BE"/>
    <w:rsid w:val="000224AC"/>
    <w:rsid w:val="000852C7"/>
    <w:rsid w:val="000B78BC"/>
    <w:rsid w:val="000C6B73"/>
    <w:rsid w:val="000D5870"/>
    <w:rsid w:val="000F2BF7"/>
    <w:rsid w:val="001032CA"/>
    <w:rsid w:val="00104CFC"/>
    <w:rsid w:val="00121B3A"/>
    <w:rsid w:val="00136D8B"/>
    <w:rsid w:val="001539B4"/>
    <w:rsid w:val="00160816"/>
    <w:rsid w:val="001645DE"/>
    <w:rsid w:val="001A0869"/>
    <w:rsid w:val="001B300F"/>
    <w:rsid w:val="001C533A"/>
    <w:rsid w:val="001C5597"/>
    <w:rsid w:val="001D5E43"/>
    <w:rsid w:val="001F15CF"/>
    <w:rsid w:val="00201628"/>
    <w:rsid w:val="00275908"/>
    <w:rsid w:val="002969FF"/>
    <w:rsid w:val="002A69DD"/>
    <w:rsid w:val="002B2EB0"/>
    <w:rsid w:val="002C6B44"/>
    <w:rsid w:val="002D1988"/>
    <w:rsid w:val="002D358A"/>
    <w:rsid w:val="002D72B2"/>
    <w:rsid w:val="003018EE"/>
    <w:rsid w:val="00321371"/>
    <w:rsid w:val="00351D51"/>
    <w:rsid w:val="00357EB5"/>
    <w:rsid w:val="00366FCB"/>
    <w:rsid w:val="00383A78"/>
    <w:rsid w:val="003A2923"/>
    <w:rsid w:val="003A4C36"/>
    <w:rsid w:val="003B38D5"/>
    <w:rsid w:val="003D7A60"/>
    <w:rsid w:val="003F0F4D"/>
    <w:rsid w:val="003F3178"/>
    <w:rsid w:val="004254A4"/>
    <w:rsid w:val="00442A5A"/>
    <w:rsid w:val="00450EDF"/>
    <w:rsid w:val="00456074"/>
    <w:rsid w:val="004A2C59"/>
    <w:rsid w:val="004D7A7E"/>
    <w:rsid w:val="004E36F0"/>
    <w:rsid w:val="004E4B29"/>
    <w:rsid w:val="005463D8"/>
    <w:rsid w:val="00552091"/>
    <w:rsid w:val="00561626"/>
    <w:rsid w:val="005655F2"/>
    <w:rsid w:val="005A02C8"/>
    <w:rsid w:val="005A5CB0"/>
    <w:rsid w:val="005D531C"/>
    <w:rsid w:val="005D7248"/>
    <w:rsid w:val="0061444D"/>
    <w:rsid w:val="00615604"/>
    <w:rsid w:val="006401AF"/>
    <w:rsid w:val="00683FF9"/>
    <w:rsid w:val="00695069"/>
    <w:rsid w:val="006A6125"/>
    <w:rsid w:val="006D44FC"/>
    <w:rsid w:val="00721168"/>
    <w:rsid w:val="0074212D"/>
    <w:rsid w:val="00750DF9"/>
    <w:rsid w:val="007609E9"/>
    <w:rsid w:val="00763B70"/>
    <w:rsid w:val="007A154D"/>
    <w:rsid w:val="007D61F6"/>
    <w:rsid w:val="007E5CDF"/>
    <w:rsid w:val="00834FA1"/>
    <w:rsid w:val="00840346"/>
    <w:rsid w:val="00871464"/>
    <w:rsid w:val="008A37BE"/>
    <w:rsid w:val="008B7CB6"/>
    <w:rsid w:val="008D78B4"/>
    <w:rsid w:val="008E30D2"/>
    <w:rsid w:val="00931E50"/>
    <w:rsid w:val="009831B1"/>
    <w:rsid w:val="009843FE"/>
    <w:rsid w:val="00990B6D"/>
    <w:rsid w:val="0099131D"/>
    <w:rsid w:val="009B643F"/>
    <w:rsid w:val="009C1C49"/>
    <w:rsid w:val="009D190E"/>
    <w:rsid w:val="00A10BC2"/>
    <w:rsid w:val="00A55767"/>
    <w:rsid w:val="00A55855"/>
    <w:rsid w:val="00A658BE"/>
    <w:rsid w:val="00A74D81"/>
    <w:rsid w:val="00A76D59"/>
    <w:rsid w:val="00AB0BC7"/>
    <w:rsid w:val="00AB14E5"/>
    <w:rsid w:val="00AD1600"/>
    <w:rsid w:val="00AF7CA6"/>
    <w:rsid w:val="00B205CD"/>
    <w:rsid w:val="00B2334D"/>
    <w:rsid w:val="00B43128"/>
    <w:rsid w:val="00B5276E"/>
    <w:rsid w:val="00B566AA"/>
    <w:rsid w:val="00B617B9"/>
    <w:rsid w:val="00B713B1"/>
    <w:rsid w:val="00B86EB3"/>
    <w:rsid w:val="00BE145C"/>
    <w:rsid w:val="00BE2A59"/>
    <w:rsid w:val="00C05947"/>
    <w:rsid w:val="00C31C0E"/>
    <w:rsid w:val="00C32B75"/>
    <w:rsid w:val="00C41726"/>
    <w:rsid w:val="00C94B0D"/>
    <w:rsid w:val="00CC61EE"/>
    <w:rsid w:val="00D02E15"/>
    <w:rsid w:val="00D27220"/>
    <w:rsid w:val="00D33911"/>
    <w:rsid w:val="00D3652B"/>
    <w:rsid w:val="00DA4580"/>
    <w:rsid w:val="00DC126A"/>
    <w:rsid w:val="00DF79F4"/>
    <w:rsid w:val="00E145D2"/>
    <w:rsid w:val="00E16C72"/>
    <w:rsid w:val="00E430E9"/>
    <w:rsid w:val="00E80027"/>
    <w:rsid w:val="00ED3AC5"/>
    <w:rsid w:val="00F52DB7"/>
    <w:rsid w:val="00F61B78"/>
    <w:rsid w:val="00F81031"/>
    <w:rsid w:val="00F83BF1"/>
    <w:rsid w:val="00FA4333"/>
    <w:rsid w:val="00FD1553"/>
    <w:rsid w:val="00FF3C33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3F3B2"/>
  <w15:chartTrackingRefBased/>
  <w15:docId w15:val="{26CE6E5D-1907-4C0F-AFEB-493C5A3C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A37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t-BR" w:bidi="pt-BR"/>
    </w:rPr>
  </w:style>
  <w:style w:type="paragraph" w:styleId="Ttulo1">
    <w:name w:val="heading 1"/>
    <w:basedOn w:val="Normal"/>
    <w:link w:val="Ttulo1Char"/>
    <w:uiPriority w:val="9"/>
    <w:qFormat/>
    <w:rsid w:val="00160816"/>
    <w:pPr>
      <w:ind w:left="1008" w:hanging="712"/>
      <w:jc w:val="both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D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A37B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8A37B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652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652B"/>
    <w:rPr>
      <w:rFonts w:ascii="Segoe UI" w:eastAsia="Arial" w:hAnsi="Segoe UI" w:cs="Segoe UI"/>
      <w:sz w:val="18"/>
      <w:szCs w:val="18"/>
      <w:lang w:eastAsia="pt-BR" w:bidi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55767"/>
    <w:rPr>
      <w:sz w:val="20"/>
      <w:szCs w:val="20"/>
      <w:lang w:val="en-US" w:eastAsia="en-US" w:bidi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55767"/>
    <w:rPr>
      <w:rFonts w:ascii="Arial" w:eastAsia="Arial" w:hAnsi="Arial" w:cs="Arial"/>
      <w:sz w:val="20"/>
      <w:szCs w:val="20"/>
      <w:lang w:val="en-US"/>
    </w:rPr>
  </w:style>
  <w:style w:type="character" w:styleId="Refdenotaderodap">
    <w:name w:val="footnote reference"/>
    <w:basedOn w:val="Fontepargpadro"/>
    <w:uiPriority w:val="99"/>
    <w:semiHidden/>
    <w:unhideWhenUsed/>
    <w:rsid w:val="00A55767"/>
    <w:rPr>
      <w:vertAlign w:val="superscript"/>
    </w:rPr>
  </w:style>
  <w:style w:type="character" w:styleId="MenoPendente">
    <w:name w:val="Unresolved Mention"/>
    <w:basedOn w:val="Fontepargpadro"/>
    <w:uiPriority w:val="99"/>
    <w:semiHidden/>
    <w:unhideWhenUsed/>
    <w:rsid w:val="00442A5A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160816"/>
    <w:rPr>
      <w:rFonts w:ascii="Arial" w:eastAsia="Arial" w:hAnsi="Arial" w:cs="Arial"/>
      <w:b/>
      <w:bCs/>
      <w:lang w:eastAsia="pt-BR" w:bidi="pt-BR"/>
    </w:rPr>
  </w:style>
  <w:style w:type="table" w:customStyle="1" w:styleId="TableNormal">
    <w:name w:val="Table Normal"/>
    <w:uiPriority w:val="2"/>
    <w:semiHidden/>
    <w:unhideWhenUsed/>
    <w:qFormat/>
    <w:rsid w:val="001608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60816"/>
  </w:style>
  <w:style w:type="character" w:customStyle="1" w:styleId="CorpodetextoChar">
    <w:name w:val="Corpo de texto Char"/>
    <w:basedOn w:val="Fontepargpadro"/>
    <w:link w:val="Corpodetexto"/>
    <w:uiPriority w:val="1"/>
    <w:rsid w:val="00160816"/>
    <w:rPr>
      <w:rFonts w:ascii="Arial" w:eastAsia="Arial" w:hAnsi="Arial" w:cs="Arial"/>
      <w:lang w:eastAsia="pt-BR" w:bidi="pt-BR"/>
    </w:rPr>
  </w:style>
  <w:style w:type="paragraph" w:customStyle="1" w:styleId="TableParagraph">
    <w:name w:val="Table Paragraph"/>
    <w:basedOn w:val="Normal"/>
    <w:uiPriority w:val="1"/>
    <w:qFormat/>
    <w:rsid w:val="00160816"/>
    <w:pPr>
      <w:spacing w:before="37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55F2"/>
    <w:rPr>
      <w:rFonts w:ascii="Arial" w:eastAsia="Arial" w:hAnsi="Arial" w:cs="Arial"/>
      <w:lang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5655F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55F2"/>
    <w:rPr>
      <w:rFonts w:ascii="Arial" w:eastAsia="Arial" w:hAnsi="Arial" w:cs="Arial"/>
      <w:lang w:eastAsia="pt-BR" w:bidi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D724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to@parcelamostudo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Marafon</dc:creator>
  <cp:keywords/>
  <dc:description/>
  <cp:lastModifiedBy>Eduardo Marafon</cp:lastModifiedBy>
  <cp:revision>3</cp:revision>
  <cp:lastPrinted>2021-10-09T20:40:00Z</cp:lastPrinted>
  <dcterms:created xsi:type="dcterms:W3CDTF">2021-10-09T20:40:00Z</dcterms:created>
  <dcterms:modified xsi:type="dcterms:W3CDTF">2021-10-09T20:40:00Z</dcterms:modified>
</cp:coreProperties>
</file>